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123C4" w:rsidRPr="004123C4" w:rsidRDefault="004123C4" w:rsidP="004123C4">
      <w:pPr>
        <w:pStyle w:val="3"/>
        <w:ind w:left="1330"/>
        <w:rPr>
          <w:sz w:val="24"/>
          <w:szCs w:val="24"/>
        </w:rPr>
      </w:pPr>
      <w:r w:rsidRPr="004123C4">
        <w:rPr>
          <w:sz w:val="24"/>
          <w:szCs w:val="24"/>
        </w:rPr>
        <w:t>Проблемные</w:t>
      </w:r>
      <w:r w:rsidRPr="004123C4">
        <w:rPr>
          <w:spacing w:val="-9"/>
          <w:sz w:val="24"/>
          <w:szCs w:val="24"/>
        </w:rPr>
        <w:t xml:space="preserve"> </w:t>
      </w:r>
      <w:r w:rsidRPr="004123C4">
        <w:rPr>
          <w:sz w:val="24"/>
          <w:szCs w:val="24"/>
        </w:rPr>
        <w:t>задания</w:t>
      </w:r>
      <w:r w:rsidRPr="004123C4">
        <w:rPr>
          <w:spacing w:val="-9"/>
          <w:sz w:val="24"/>
          <w:szCs w:val="24"/>
        </w:rPr>
        <w:t xml:space="preserve"> </w:t>
      </w:r>
    </w:p>
    <w:p w:rsidR="004123C4" w:rsidRPr="004123C4" w:rsidRDefault="004123C4" w:rsidP="004123C4">
      <w:pPr>
        <w:pStyle w:val="3"/>
        <w:ind w:left="1330"/>
        <w:rPr>
          <w:sz w:val="24"/>
          <w:szCs w:val="24"/>
        </w:rPr>
      </w:pPr>
      <w:r w:rsidRPr="004123C4">
        <w:rPr>
          <w:sz w:val="24"/>
          <w:szCs w:val="24"/>
        </w:rPr>
        <w:t xml:space="preserve">Выполнить задания </w:t>
      </w:r>
    </w:p>
    <w:p w:rsidR="004123C4" w:rsidRPr="004123C4" w:rsidRDefault="004123C4" w:rsidP="004123C4">
      <w:pPr>
        <w:pStyle w:val="a5"/>
        <w:numPr>
          <w:ilvl w:val="2"/>
          <w:numId w:val="1"/>
        </w:numPr>
        <w:tabs>
          <w:tab w:val="left" w:pos="1470"/>
        </w:tabs>
        <w:spacing w:before="249"/>
        <w:ind w:right="337" w:firstLine="0"/>
        <w:jc w:val="both"/>
        <w:rPr>
          <w:sz w:val="24"/>
          <w:szCs w:val="24"/>
        </w:rPr>
      </w:pPr>
      <w:r w:rsidRPr="004123C4">
        <w:rPr>
          <w:sz w:val="24"/>
          <w:szCs w:val="24"/>
        </w:rPr>
        <w:t xml:space="preserve">Т. Парсонс считал, что культура выполняет основную </w:t>
      </w:r>
      <w:proofErr w:type="gramStart"/>
      <w:r w:rsidRPr="004123C4">
        <w:rPr>
          <w:sz w:val="24"/>
          <w:szCs w:val="24"/>
        </w:rPr>
        <w:t>регулирующую</w:t>
      </w:r>
      <w:r w:rsidRPr="004123C4">
        <w:rPr>
          <w:spacing w:val="80"/>
          <w:sz w:val="24"/>
          <w:szCs w:val="24"/>
        </w:rPr>
        <w:t xml:space="preserve">  </w:t>
      </w:r>
      <w:r w:rsidRPr="004123C4">
        <w:rPr>
          <w:sz w:val="24"/>
          <w:szCs w:val="24"/>
        </w:rPr>
        <w:t>роль</w:t>
      </w:r>
      <w:proofErr w:type="gramEnd"/>
      <w:r w:rsidRPr="004123C4">
        <w:rPr>
          <w:spacing w:val="78"/>
          <w:sz w:val="24"/>
          <w:szCs w:val="24"/>
        </w:rPr>
        <w:t xml:space="preserve">  </w:t>
      </w:r>
      <w:r w:rsidRPr="004123C4">
        <w:rPr>
          <w:sz w:val="24"/>
          <w:szCs w:val="24"/>
        </w:rPr>
        <w:t>в</w:t>
      </w:r>
      <w:r w:rsidRPr="004123C4">
        <w:rPr>
          <w:spacing w:val="78"/>
          <w:sz w:val="24"/>
          <w:szCs w:val="24"/>
        </w:rPr>
        <w:t xml:space="preserve">  </w:t>
      </w:r>
      <w:r w:rsidRPr="004123C4">
        <w:rPr>
          <w:sz w:val="24"/>
          <w:szCs w:val="24"/>
        </w:rPr>
        <w:t>развитии</w:t>
      </w:r>
      <w:r w:rsidRPr="004123C4">
        <w:rPr>
          <w:spacing w:val="78"/>
          <w:sz w:val="24"/>
          <w:szCs w:val="24"/>
        </w:rPr>
        <w:t xml:space="preserve">  </w:t>
      </w:r>
      <w:r w:rsidRPr="004123C4">
        <w:rPr>
          <w:sz w:val="24"/>
          <w:szCs w:val="24"/>
        </w:rPr>
        <w:t>общества,</w:t>
      </w:r>
      <w:r w:rsidRPr="004123C4">
        <w:rPr>
          <w:spacing w:val="78"/>
          <w:sz w:val="24"/>
          <w:szCs w:val="24"/>
        </w:rPr>
        <w:t xml:space="preserve">  </w:t>
      </w:r>
      <w:r w:rsidRPr="004123C4">
        <w:rPr>
          <w:sz w:val="24"/>
          <w:szCs w:val="24"/>
        </w:rPr>
        <w:t>личности</w:t>
      </w:r>
      <w:r w:rsidRPr="004123C4">
        <w:rPr>
          <w:spacing w:val="78"/>
          <w:sz w:val="24"/>
          <w:szCs w:val="24"/>
        </w:rPr>
        <w:t xml:space="preserve">  </w:t>
      </w:r>
      <w:r w:rsidRPr="004123C4">
        <w:rPr>
          <w:sz w:val="24"/>
          <w:szCs w:val="24"/>
        </w:rPr>
        <w:t>и</w:t>
      </w:r>
    </w:p>
    <w:p w:rsidR="004123C4" w:rsidRPr="004123C4" w:rsidRDefault="004123C4" w:rsidP="004123C4">
      <w:pPr>
        <w:pStyle w:val="a3"/>
        <w:ind w:left="283" w:right="340"/>
        <w:jc w:val="both"/>
        <w:rPr>
          <w:sz w:val="24"/>
          <w:szCs w:val="24"/>
        </w:rPr>
      </w:pPr>
      <w:r w:rsidRPr="004123C4">
        <w:rPr>
          <w:sz w:val="24"/>
          <w:szCs w:val="24"/>
        </w:rPr>
        <w:t>человеческого</w:t>
      </w:r>
      <w:r w:rsidRPr="004123C4">
        <w:rPr>
          <w:spacing w:val="-4"/>
          <w:sz w:val="24"/>
          <w:szCs w:val="24"/>
        </w:rPr>
        <w:t xml:space="preserve"> </w:t>
      </w:r>
      <w:r w:rsidRPr="004123C4">
        <w:rPr>
          <w:sz w:val="24"/>
          <w:szCs w:val="24"/>
        </w:rPr>
        <w:t>организма.</w:t>
      </w:r>
      <w:r w:rsidRPr="004123C4">
        <w:rPr>
          <w:spacing w:val="-6"/>
          <w:sz w:val="24"/>
          <w:szCs w:val="24"/>
        </w:rPr>
        <w:t xml:space="preserve"> </w:t>
      </w:r>
      <w:r w:rsidRPr="004123C4">
        <w:rPr>
          <w:sz w:val="24"/>
          <w:szCs w:val="24"/>
        </w:rPr>
        <w:t>Опираясь</w:t>
      </w:r>
      <w:r w:rsidRPr="004123C4">
        <w:rPr>
          <w:spacing w:val="-4"/>
          <w:sz w:val="24"/>
          <w:szCs w:val="24"/>
        </w:rPr>
        <w:t xml:space="preserve"> </w:t>
      </w:r>
      <w:r w:rsidRPr="004123C4">
        <w:rPr>
          <w:sz w:val="24"/>
          <w:szCs w:val="24"/>
        </w:rPr>
        <w:t>на</w:t>
      </w:r>
      <w:r w:rsidRPr="004123C4">
        <w:rPr>
          <w:spacing w:val="-4"/>
          <w:sz w:val="24"/>
          <w:szCs w:val="24"/>
        </w:rPr>
        <w:t xml:space="preserve"> </w:t>
      </w:r>
      <w:r w:rsidRPr="004123C4">
        <w:rPr>
          <w:sz w:val="24"/>
          <w:szCs w:val="24"/>
        </w:rPr>
        <w:t>знание</w:t>
      </w:r>
      <w:r w:rsidRPr="004123C4">
        <w:rPr>
          <w:spacing w:val="-4"/>
          <w:sz w:val="24"/>
          <w:szCs w:val="24"/>
        </w:rPr>
        <w:t xml:space="preserve"> </w:t>
      </w:r>
      <w:r w:rsidRPr="004123C4">
        <w:rPr>
          <w:sz w:val="24"/>
          <w:szCs w:val="24"/>
        </w:rPr>
        <w:t>истории,</w:t>
      </w:r>
      <w:r w:rsidRPr="004123C4">
        <w:rPr>
          <w:spacing w:val="-4"/>
          <w:sz w:val="24"/>
          <w:szCs w:val="24"/>
        </w:rPr>
        <w:t xml:space="preserve"> </w:t>
      </w:r>
      <w:r w:rsidRPr="004123C4">
        <w:rPr>
          <w:sz w:val="24"/>
          <w:szCs w:val="24"/>
        </w:rPr>
        <w:t>обществоведческого курса и собственный опыт, приведите три возможных примера, подтверждающих эту точку зрения.</w:t>
      </w:r>
    </w:p>
    <w:p w:rsidR="004123C4" w:rsidRPr="004123C4" w:rsidRDefault="004123C4" w:rsidP="004123C4">
      <w:pPr>
        <w:pStyle w:val="a5"/>
        <w:numPr>
          <w:ilvl w:val="2"/>
          <w:numId w:val="1"/>
        </w:numPr>
        <w:tabs>
          <w:tab w:val="left" w:pos="513"/>
        </w:tabs>
        <w:spacing w:before="252"/>
        <w:ind w:left="283" w:right="340" w:firstLine="0"/>
        <w:jc w:val="both"/>
        <w:rPr>
          <w:sz w:val="24"/>
          <w:szCs w:val="24"/>
        </w:rPr>
      </w:pPr>
      <w:r w:rsidRPr="004123C4">
        <w:rPr>
          <w:sz w:val="24"/>
          <w:szCs w:val="24"/>
        </w:rPr>
        <w:t>Объясните, что такое культурный плюрализм? Приведите два примера из современной жизни, иллюстрирующих такое явление.</w:t>
      </w:r>
    </w:p>
    <w:p w:rsidR="004123C4" w:rsidRPr="004123C4" w:rsidRDefault="004123C4" w:rsidP="004123C4">
      <w:pPr>
        <w:pStyle w:val="a3"/>
        <w:rPr>
          <w:sz w:val="24"/>
          <w:szCs w:val="24"/>
        </w:rPr>
      </w:pPr>
    </w:p>
    <w:p w:rsidR="004123C4" w:rsidRPr="004123C4" w:rsidRDefault="004123C4" w:rsidP="004123C4">
      <w:pPr>
        <w:pStyle w:val="a5"/>
        <w:numPr>
          <w:ilvl w:val="2"/>
          <w:numId w:val="1"/>
        </w:numPr>
        <w:tabs>
          <w:tab w:val="left" w:pos="580"/>
        </w:tabs>
        <w:ind w:left="283" w:right="334" w:firstLine="0"/>
        <w:jc w:val="both"/>
        <w:rPr>
          <w:sz w:val="24"/>
          <w:szCs w:val="24"/>
        </w:rPr>
      </w:pPr>
      <w:r w:rsidRPr="004123C4">
        <w:rPr>
          <w:sz w:val="24"/>
          <w:szCs w:val="24"/>
        </w:rPr>
        <w:t>Зритель начала прошлого века так рассказывал друзьям о выставке художников-импрессионистов: «Я услышал восторженные отзывы о выставке художественных критиков и отправился её посмотреть. Посетителей было мало, многие быстро уходили, большинству полотен была присуща размытость изображения. Я решил, что это от недостатка владения рисунком и кистью. Предположите, к какой форме культуры относятся выставленные произведения. Приведите три обоснования этого предположения, опираясь на текст.</w:t>
      </w:r>
    </w:p>
    <w:p w:rsidR="004123C4" w:rsidRPr="004123C4" w:rsidRDefault="004123C4" w:rsidP="004123C4">
      <w:pPr>
        <w:pStyle w:val="a3"/>
        <w:spacing w:before="1"/>
        <w:rPr>
          <w:sz w:val="24"/>
          <w:szCs w:val="24"/>
        </w:rPr>
      </w:pPr>
    </w:p>
    <w:p w:rsidR="004123C4" w:rsidRPr="004123C4" w:rsidRDefault="004123C4" w:rsidP="004123C4">
      <w:pPr>
        <w:pStyle w:val="a5"/>
        <w:numPr>
          <w:ilvl w:val="2"/>
          <w:numId w:val="1"/>
        </w:numPr>
        <w:tabs>
          <w:tab w:val="left" w:pos="506"/>
        </w:tabs>
        <w:ind w:left="283" w:right="334" w:firstLine="0"/>
        <w:jc w:val="both"/>
        <w:rPr>
          <w:sz w:val="24"/>
          <w:szCs w:val="24"/>
        </w:rPr>
      </w:pPr>
      <w:r w:rsidRPr="004123C4">
        <w:rPr>
          <w:sz w:val="24"/>
          <w:szCs w:val="24"/>
        </w:rPr>
        <w:t>Группа</w:t>
      </w:r>
      <w:r w:rsidRPr="004123C4">
        <w:rPr>
          <w:spacing w:val="-1"/>
          <w:sz w:val="24"/>
          <w:szCs w:val="24"/>
        </w:rPr>
        <w:t xml:space="preserve"> </w:t>
      </w:r>
      <w:r w:rsidRPr="004123C4">
        <w:rPr>
          <w:sz w:val="24"/>
          <w:szCs w:val="24"/>
        </w:rPr>
        <w:t>школьников</w:t>
      </w:r>
      <w:r w:rsidRPr="004123C4">
        <w:rPr>
          <w:spacing w:val="-2"/>
          <w:sz w:val="24"/>
          <w:szCs w:val="24"/>
        </w:rPr>
        <w:t xml:space="preserve"> </w:t>
      </w:r>
      <w:r w:rsidRPr="004123C4">
        <w:rPr>
          <w:sz w:val="24"/>
          <w:szCs w:val="24"/>
        </w:rPr>
        <w:t>регулярно</w:t>
      </w:r>
      <w:r w:rsidRPr="004123C4">
        <w:rPr>
          <w:spacing w:val="-2"/>
          <w:sz w:val="24"/>
          <w:szCs w:val="24"/>
        </w:rPr>
        <w:t xml:space="preserve"> </w:t>
      </w:r>
      <w:r w:rsidRPr="004123C4">
        <w:rPr>
          <w:sz w:val="24"/>
          <w:szCs w:val="24"/>
        </w:rPr>
        <w:t>посещает</w:t>
      </w:r>
      <w:r w:rsidRPr="004123C4">
        <w:rPr>
          <w:spacing w:val="-1"/>
          <w:sz w:val="24"/>
          <w:szCs w:val="24"/>
        </w:rPr>
        <w:t xml:space="preserve"> </w:t>
      </w:r>
      <w:r w:rsidRPr="004123C4">
        <w:rPr>
          <w:sz w:val="24"/>
          <w:szCs w:val="24"/>
        </w:rPr>
        <w:t>дополнительные</w:t>
      </w:r>
      <w:r w:rsidRPr="004123C4">
        <w:rPr>
          <w:spacing w:val="-1"/>
          <w:sz w:val="24"/>
          <w:szCs w:val="24"/>
        </w:rPr>
        <w:t xml:space="preserve"> </w:t>
      </w:r>
      <w:r w:rsidRPr="004123C4">
        <w:rPr>
          <w:sz w:val="24"/>
          <w:szCs w:val="24"/>
        </w:rPr>
        <w:t>занятия</w:t>
      </w:r>
      <w:r w:rsidRPr="004123C4">
        <w:rPr>
          <w:spacing w:val="-2"/>
          <w:sz w:val="24"/>
          <w:szCs w:val="24"/>
        </w:rPr>
        <w:t xml:space="preserve"> </w:t>
      </w:r>
      <w:r w:rsidRPr="004123C4">
        <w:rPr>
          <w:sz w:val="24"/>
          <w:szCs w:val="24"/>
        </w:rPr>
        <w:t xml:space="preserve">в </w:t>
      </w:r>
      <w:proofErr w:type="gramStart"/>
      <w:r w:rsidRPr="004123C4">
        <w:rPr>
          <w:sz w:val="24"/>
          <w:szCs w:val="24"/>
        </w:rPr>
        <w:t xml:space="preserve">Исто- </w:t>
      </w:r>
      <w:proofErr w:type="spellStart"/>
      <w:r w:rsidRPr="004123C4">
        <w:rPr>
          <w:sz w:val="24"/>
          <w:szCs w:val="24"/>
        </w:rPr>
        <w:t>рическом</w:t>
      </w:r>
      <w:proofErr w:type="spellEnd"/>
      <w:proofErr w:type="gramEnd"/>
      <w:r w:rsidRPr="004123C4">
        <w:rPr>
          <w:sz w:val="24"/>
          <w:szCs w:val="24"/>
        </w:rPr>
        <w:t xml:space="preserve"> музее. На занятиях школьники знакомятся с секретами </w:t>
      </w:r>
      <w:proofErr w:type="gramStart"/>
      <w:r w:rsidRPr="004123C4">
        <w:rPr>
          <w:sz w:val="24"/>
          <w:szCs w:val="24"/>
        </w:rPr>
        <w:t xml:space="preserve">крестьян- </w:t>
      </w:r>
      <w:proofErr w:type="spellStart"/>
      <w:r w:rsidRPr="004123C4">
        <w:rPr>
          <w:sz w:val="24"/>
          <w:szCs w:val="24"/>
        </w:rPr>
        <w:t>ских</w:t>
      </w:r>
      <w:proofErr w:type="spellEnd"/>
      <w:proofErr w:type="gramEnd"/>
      <w:r w:rsidRPr="004123C4">
        <w:rPr>
          <w:sz w:val="24"/>
          <w:szCs w:val="24"/>
        </w:rPr>
        <w:t xml:space="preserve"> ремёсел, региональными особенностями глиняных игрушек и других предметов крестьянского быта. К какой форме культуры относятся данные предметы? Назовите три отличительных признака этой формы культуры.</w:t>
      </w:r>
    </w:p>
    <w:p w:rsidR="004123C4" w:rsidRPr="004123C4" w:rsidRDefault="004123C4" w:rsidP="004123C4">
      <w:pPr>
        <w:pStyle w:val="a3"/>
        <w:spacing w:before="1"/>
        <w:rPr>
          <w:sz w:val="24"/>
          <w:szCs w:val="24"/>
        </w:rPr>
      </w:pPr>
    </w:p>
    <w:p w:rsidR="004123C4" w:rsidRPr="004123C4" w:rsidRDefault="004123C4" w:rsidP="004123C4">
      <w:pPr>
        <w:pStyle w:val="a5"/>
        <w:numPr>
          <w:ilvl w:val="2"/>
          <w:numId w:val="1"/>
        </w:numPr>
        <w:tabs>
          <w:tab w:val="left" w:pos="597"/>
        </w:tabs>
        <w:ind w:left="283" w:right="338" w:firstLine="0"/>
        <w:jc w:val="both"/>
        <w:rPr>
          <w:sz w:val="24"/>
          <w:szCs w:val="24"/>
        </w:rPr>
      </w:pPr>
      <w:r w:rsidRPr="004123C4">
        <w:rPr>
          <w:sz w:val="24"/>
          <w:szCs w:val="24"/>
        </w:rPr>
        <w:t>Массовая культура обладает как позитивными, так и негативными признаками. Укажите три негативных признака массовой культуры и проиллюстрируйте каждый примерами.</w:t>
      </w:r>
    </w:p>
    <w:p w:rsidR="007253A2" w:rsidRDefault="007253A2">
      <w:bookmarkStart w:id="0" w:name="_GoBack"/>
      <w:bookmarkEnd w:id="0"/>
    </w:p>
    <w:sectPr w:rsidR="00725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8953D8"/>
    <w:multiLevelType w:val="hybridMultilevel"/>
    <w:tmpl w:val="83327A98"/>
    <w:lvl w:ilvl="0" w:tplc="AAFAB96E">
      <w:start w:val="1"/>
      <w:numFmt w:val="decimal"/>
      <w:lvlText w:val="%1."/>
      <w:lvlJc w:val="left"/>
      <w:pPr>
        <w:ind w:left="561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6"/>
        <w:sz w:val="22"/>
        <w:szCs w:val="22"/>
        <w:lang w:val="ru-RU" w:eastAsia="en-US" w:bidi="ar-SA"/>
      </w:rPr>
    </w:lvl>
    <w:lvl w:ilvl="1" w:tplc="684CB908">
      <w:start w:val="1"/>
      <w:numFmt w:val="decimal"/>
      <w:lvlText w:val="%2."/>
      <w:lvlJc w:val="left"/>
      <w:pPr>
        <w:ind w:left="1582" w:hanging="22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F314DC36">
      <w:start w:val="1"/>
      <w:numFmt w:val="decimal"/>
      <w:lvlText w:val="%3."/>
      <w:lvlJc w:val="left"/>
      <w:pPr>
        <w:ind w:left="1092" w:hanging="38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 w:tplc="BD920426">
      <w:numFmt w:val="bullet"/>
      <w:lvlText w:val="•"/>
      <w:lvlJc w:val="left"/>
      <w:pPr>
        <w:ind w:left="2364" w:hanging="380"/>
      </w:pPr>
      <w:rPr>
        <w:lang w:val="ru-RU" w:eastAsia="en-US" w:bidi="ar-SA"/>
      </w:rPr>
    </w:lvl>
    <w:lvl w:ilvl="4" w:tplc="9264A3D4">
      <w:numFmt w:val="bullet"/>
      <w:lvlText w:val="•"/>
      <w:lvlJc w:val="left"/>
      <w:pPr>
        <w:ind w:left="3148" w:hanging="380"/>
      </w:pPr>
      <w:rPr>
        <w:lang w:val="ru-RU" w:eastAsia="en-US" w:bidi="ar-SA"/>
      </w:rPr>
    </w:lvl>
    <w:lvl w:ilvl="5" w:tplc="AA9807C8">
      <w:numFmt w:val="bullet"/>
      <w:lvlText w:val="•"/>
      <w:lvlJc w:val="left"/>
      <w:pPr>
        <w:ind w:left="3932" w:hanging="380"/>
      </w:pPr>
      <w:rPr>
        <w:lang w:val="ru-RU" w:eastAsia="en-US" w:bidi="ar-SA"/>
      </w:rPr>
    </w:lvl>
    <w:lvl w:ilvl="6" w:tplc="C5F4ACA8">
      <w:numFmt w:val="bullet"/>
      <w:lvlText w:val="•"/>
      <w:lvlJc w:val="left"/>
      <w:pPr>
        <w:ind w:left="4716" w:hanging="380"/>
      </w:pPr>
      <w:rPr>
        <w:lang w:val="ru-RU" w:eastAsia="en-US" w:bidi="ar-SA"/>
      </w:rPr>
    </w:lvl>
    <w:lvl w:ilvl="7" w:tplc="2604B494">
      <w:numFmt w:val="bullet"/>
      <w:lvlText w:val="•"/>
      <w:lvlJc w:val="left"/>
      <w:pPr>
        <w:ind w:left="5500" w:hanging="380"/>
      </w:pPr>
      <w:rPr>
        <w:lang w:val="ru-RU" w:eastAsia="en-US" w:bidi="ar-SA"/>
      </w:rPr>
    </w:lvl>
    <w:lvl w:ilvl="8" w:tplc="3274EEE0">
      <w:numFmt w:val="bullet"/>
      <w:lvlText w:val="•"/>
      <w:lvlJc w:val="left"/>
      <w:pPr>
        <w:ind w:left="6284" w:hanging="38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3C4"/>
    <w:rsid w:val="004123C4"/>
    <w:rsid w:val="0072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38801"/>
  <w15:chartTrackingRefBased/>
  <w15:docId w15:val="{E6F5397F-FB6E-4A19-A25D-87D6DD277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semiHidden/>
    <w:unhideWhenUsed/>
    <w:qFormat/>
    <w:rsid w:val="004123C4"/>
    <w:pPr>
      <w:widowControl w:val="0"/>
      <w:autoSpaceDE w:val="0"/>
      <w:autoSpaceDN w:val="0"/>
      <w:spacing w:after="0" w:line="240" w:lineRule="auto"/>
      <w:ind w:left="283"/>
      <w:outlineLvl w:val="2"/>
    </w:pPr>
    <w:rPr>
      <w:rFonts w:ascii="Times New Roman" w:eastAsia="Times New Roman" w:hAnsi="Times New Roman" w:cs="Times New Roman"/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4123C4"/>
    <w:rPr>
      <w:rFonts w:ascii="Times New Roman" w:eastAsia="Times New Roman" w:hAnsi="Times New Roman" w:cs="Times New Roman"/>
      <w:b/>
      <w:bCs/>
      <w:i/>
      <w:iCs/>
    </w:rPr>
  </w:style>
  <w:style w:type="paragraph" w:styleId="a3">
    <w:name w:val="Body Text"/>
    <w:basedOn w:val="a"/>
    <w:link w:val="a4"/>
    <w:uiPriority w:val="1"/>
    <w:semiHidden/>
    <w:unhideWhenUsed/>
    <w:qFormat/>
    <w:rsid w:val="004123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4">
    <w:name w:val="Основной текст Знак"/>
    <w:basedOn w:val="a0"/>
    <w:link w:val="a3"/>
    <w:uiPriority w:val="1"/>
    <w:semiHidden/>
    <w:rsid w:val="004123C4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4123C4"/>
    <w:pPr>
      <w:widowControl w:val="0"/>
      <w:autoSpaceDE w:val="0"/>
      <w:autoSpaceDN w:val="0"/>
      <w:spacing w:after="0" w:line="240" w:lineRule="auto"/>
      <w:ind w:left="521" w:hanging="23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40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2025-12-10T07:08:00Z</dcterms:created>
  <dcterms:modified xsi:type="dcterms:W3CDTF">2025-12-10T07:09:00Z</dcterms:modified>
</cp:coreProperties>
</file>